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F465B" w14:textId="77777777" w:rsidR="000D282F" w:rsidRPr="00550775" w:rsidRDefault="000D282F" w:rsidP="00550775">
      <w:pPr>
        <w:jc w:val="center"/>
        <w:rPr>
          <w:b/>
          <w:i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7B76F8" wp14:editId="128FF677">
            <wp:extent cx="4043180" cy="155448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180" cy="155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AE488" w14:textId="77777777" w:rsidR="00550775" w:rsidRPr="00F71ED9" w:rsidRDefault="00031759" w:rsidP="005507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71ED9">
        <w:rPr>
          <w:rFonts w:ascii="Arial" w:hAnsi="Arial" w:cs="Arial"/>
          <w:b/>
          <w:sz w:val="32"/>
          <w:szCs w:val="32"/>
        </w:rPr>
        <w:t>PLANNER</w:t>
      </w:r>
      <w:r w:rsidR="002C1CCB" w:rsidRPr="00F71ED9">
        <w:rPr>
          <w:rFonts w:ascii="Arial" w:hAnsi="Arial" w:cs="Arial"/>
          <w:b/>
          <w:sz w:val="32"/>
          <w:szCs w:val="32"/>
        </w:rPr>
        <w:t xml:space="preserve"> I</w:t>
      </w:r>
    </w:p>
    <w:p w14:paraId="590DF638" w14:textId="77777777" w:rsidR="00550775" w:rsidRPr="00550775" w:rsidRDefault="00550775" w:rsidP="00550775">
      <w:pPr>
        <w:spacing w:after="0"/>
        <w:rPr>
          <w:rFonts w:ascii="Arial" w:hAnsi="Arial" w:cs="Arial"/>
        </w:rPr>
      </w:pPr>
    </w:p>
    <w:p w14:paraId="07ABA0C2" w14:textId="77777777" w:rsidR="00550775" w:rsidRPr="00550775" w:rsidRDefault="00550775" w:rsidP="00550775">
      <w:pPr>
        <w:spacing w:after="0"/>
        <w:rPr>
          <w:rFonts w:ascii="Arial" w:hAnsi="Arial" w:cs="Arial"/>
        </w:rPr>
      </w:pPr>
    </w:p>
    <w:p w14:paraId="5E42E0DB" w14:textId="77777777" w:rsidR="00550775" w:rsidRPr="00550775" w:rsidRDefault="00550775" w:rsidP="00550775">
      <w:pPr>
        <w:spacing w:after="0"/>
        <w:rPr>
          <w:rFonts w:ascii="Arial" w:hAnsi="Arial" w:cs="Arial"/>
          <w:sz w:val="24"/>
          <w:szCs w:val="24"/>
        </w:rPr>
      </w:pPr>
      <w:r w:rsidRPr="00550775">
        <w:rPr>
          <w:rFonts w:ascii="Arial" w:hAnsi="Arial" w:cs="Arial"/>
          <w:sz w:val="24"/>
          <w:szCs w:val="24"/>
        </w:rPr>
        <w:t xml:space="preserve">  </w:t>
      </w:r>
      <w:r w:rsidRPr="00550775">
        <w:rPr>
          <w:rFonts w:ascii="Arial" w:hAnsi="Arial" w:cs="Arial"/>
          <w:b/>
          <w:sz w:val="24"/>
          <w:szCs w:val="24"/>
        </w:rPr>
        <w:t>Summary</w:t>
      </w:r>
    </w:p>
    <w:p w14:paraId="46B91C1B" w14:textId="77777777" w:rsidR="00550775" w:rsidRPr="00550775" w:rsidRDefault="00031759" w:rsidP="00312429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Under</w:t>
      </w:r>
      <w:r w:rsidR="00E76781">
        <w:rPr>
          <w:rFonts w:ascii="Arial" w:hAnsi="Arial" w:cs="Arial"/>
        </w:rPr>
        <w:t xml:space="preserve"> the </w:t>
      </w:r>
      <w:r w:rsidR="00550775" w:rsidRPr="00550775">
        <w:rPr>
          <w:rFonts w:ascii="Arial" w:hAnsi="Arial" w:cs="Arial"/>
        </w:rPr>
        <w:t>direction and</w:t>
      </w:r>
      <w:r w:rsidR="00550775">
        <w:rPr>
          <w:rFonts w:ascii="Arial" w:hAnsi="Arial" w:cs="Arial"/>
        </w:rPr>
        <w:t xml:space="preserve"> supervision of the Director of </w:t>
      </w:r>
      <w:r>
        <w:rPr>
          <w:rFonts w:ascii="Arial" w:hAnsi="Arial" w:cs="Arial"/>
        </w:rPr>
        <w:t>Planning, this position</w:t>
      </w:r>
      <w:r w:rsidR="00E76781">
        <w:rPr>
          <w:rFonts w:ascii="Arial" w:hAnsi="Arial" w:cs="Arial"/>
        </w:rPr>
        <w:t xml:space="preserve"> performs a wide range of plan</w:t>
      </w:r>
      <w:r w:rsidR="002C1CCB">
        <w:rPr>
          <w:rFonts w:ascii="Arial" w:hAnsi="Arial" w:cs="Arial"/>
        </w:rPr>
        <w:t xml:space="preserve">ning related duties including: </w:t>
      </w:r>
      <w:r w:rsidR="00E76781">
        <w:rPr>
          <w:rFonts w:ascii="Arial" w:hAnsi="Arial" w:cs="Arial"/>
        </w:rPr>
        <w:t>Collecting</w:t>
      </w:r>
      <w:r w:rsidR="00550775" w:rsidRPr="00550775">
        <w:rPr>
          <w:rFonts w:ascii="Arial" w:hAnsi="Arial" w:cs="Arial"/>
        </w:rPr>
        <w:t xml:space="preserve"> data and</w:t>
      </w:r>
      <w:r w:rsidR="00E76781">
        <w:rPr>
          <w:rFonts w:ascii="Arial" w:hAnsi="Arial" w:cs="Arial"/>
        </w:rPr>
        <w:t xml:space="preserve"> writing</w:t>
      </w:r>
      <w:r w:rsidR="00550775" w:rsidRPr="00550775">
        <w:rPr>
          <w:rFonts w:ascii="Arial" w:hAnsi="Arial" w:cs="Arial"/>
        </w:rPr>
        <w:t xml:space="preserve"> reports</w:t>
      </w:r>
      <w:r w:rsidR="004E2F9F">
        <w:rPr>
          <w:rFonts w:ascii="Arial" w:hAnsi="Arial" w:cs="Arial"/>
        </w:rPr>
        <w:t>, p</w:t>
      </w:r>
      <w:r w:rsidR="00550775" w:rsidRPr="00550775">
        <w:rPr>
          <w:rFonts w:ascii="Arial" w:hAnsi="Arial" w:cs="Arial"/>
        </w:rPr>
        <w:t>rovid</w:t>
      </w:r>
      <w:r w:rsidR="00E76781">
        <w:rPr>
          <w:rFonts w:ascii="Arial" w:hAnsi="Arial" w:cs="Arial"/>
        </w:rPr>
        <w:t>ing</w:t>
      </w:r>
      <w:r w:rsidR="00550775" w:rsidRPr="00550775">
        <w:rPr>
          <w:rFonts w:ascii="Arial" w:hAnsi="Arial" w:cs="Arial"/>
        </w:rPr>
        <w:t xml:space="preserve"> technical assist</w:t>
      </w:r>
      <w:r w:rsidR="00550775">
        <w:rPr>
          <w:rFonts w:ascii="Arial" w:hAnsi="Arial" w:cs="Arial"/>
        </w:rPr>
        <w:t xml:space="preserve">ance to the Planning </w:t>
      </w:r>
      <w:r w:rsidR="00E76781">
        <w:rPr>
          <w:rFonts w:ascii="Arial" w:hAnsi="Arial" w:cs="Arial"/>
        </w:rPr>
        <w:t xml:space="preserve">Commission, </w:t>
      </w:r>
      <w:r w:rsidR="00706EDB">
        <w:rPr>
          <w:rFonts w:ascii="Arial" w:hAnsi="Arial" w:cs="Arial"/>
        </w:rPr>
        <w:t xml:space="preserve">Zoning Board of Adjustment, </w:t>
      </w:r>
      <w:r w:rsidR="00E76781">
        <w:rPr>
          <w:rFonts w:ascii="Arial" w:hAnsi="Arial" w:cs="Arial"/>
        </w:rPr>
        <w:t>Historic Preservation Commission</w:t>
      </w:r>
      <w:r w:rsidR="00706EDB">
        <w:rPr>
          <w:rFonts w:ascii="Arial" w:hAnsi="Arial" w:cs="Arial"/>
        </w:rPr>
        <w:t>, and to the public</w:t>
      </w:r>
      <w:r w:rsidR="00E76781">
        <w:rPr>
          <w:rFonts w:ascii="Arial" w:hAnsi="Arial" w:cs="Arial"/>
        </w:rPr>
        <w:t>.  Coordinating the development review process for plats, site plans, and other submissions to the department.</w:t>
      </w:r>
      <w:r w:rsidR="00550775">
        <w:rPr>
          <w:rFonts w:ascii="Arial" w:hAnsi="Arial" w:cs="Arial"/>
        </w:rPr>
        <w:t xml:space="preserve">  May also perform</w:t>
      </w:r>
      <w:r w:rsidR="001A0239">
        <w:rPr>
          <w:rFonts w:ascii="Arial" w:hAnsi="Arial" w:cs="Arial"/>
        </w:rPr>
        <w:t xml:space="preserve"> other</w:t>
      </w:r>
      <w:r w:rsidR="00550775">
        <w:rPr>
          <w:rFonts w:ascii="Arial" w:hAnsi="Arial" w:cs="Arial"/>
        </w:rPr>
        <w:t xml:space="preserve"> </w:t>
      </w:r>
      <w:r w:rsidR="00550775" w:rsidRPr="00550775">
        <w:rPr>
          <w:rFonts w:ascii="Arial" w:hAnsi="Arial" w:cs="Arial"/>
        </w:rPr>
        <w:t>professional planning, administrative</w:t>
      </w:r>
      <w:r w:rsidR="00E76781">
        <w:rPr>
          <w:rFonts w:ascii="Arial" w:hAnsi="Arial" w:cs="Arial"/>
        </w:rPr>
        <w:t>,</w:t>
      </w:r>
      <w:r w:rsidR="00550775" w:rsidRPr="00550775">
        <w:rPr>
          <w:rFonts w:ascii="Arial" w:hAnsi="Arial" w:cs="Arial"/>
        </w:rPr>
        <w:t xml:space="preserve"> and technical work in</w:t>
      </w:r>
      <w:r w:rsidR="00550775">
        <w:rPr>
          <w:rFonts w:ascii="Arial" w:hAnsi="Arial" w:cs="Arial"/>
        </w:rPr>
        <w:t xml:space="preserve"> </w:t>
      </w:r>
      <w:r w:rsidR="00550775" w:rsidRPr="00550775">
        <w:rPr>
          <w:rFonts w:ascii="Arial" w:hAnsi="Arial" w:cs="Arial"/>
        </w:rPr>
        <w:t>the accomplishment of a vari</w:t>
      </w:r>
      <w:r w:rsidR="00550775">
        <w:rPr>
          <w:rFonts w:ascii="Arial" w:hAnsi="Arial" w:cs="Arial"/>
        </w:rPr>
        <w:t>ety of planning</w:t>
      </w:r>
      <w:r w:rsidR="0082727D">
        <w:rPr>
          <w:rFonts w:ascii="Arial" w:hAnsi="Arial" w:cs="Arial"/>
        </w:rPr>
        <w:t xml:space="preserve"> </w:t>
      </w:r>
      <w:r w:rsidR="00550775">
        <w:rPr>
          <w:rFonts w:ascii="Arial" w:hAnsi="Arial" w:cs="Arial"/>
        </w:rPr>
        <w:t>functions</w:t>
      </w:r>
      <w:r w:rsidR="0082727D">
        <w:rPr>
          <w:rFonts w:ascii="Arial" w:hAnsi="Arial" w:cs="Arial"/>
        </w:rPr>
        <w:t>,</w:t>
      </w:r>
      <w:r w:rsidR="00550775">
        <w:rPr>
          <w:rFonts w:ascii="Arial" w:hAnsi="Arial" w:cs="Arial"/>
        </w:rPr>
        <w:t xml:space="preserve"> as well as </w:t>
      </w:r>
      <w:r w:rsidR="00550775" w:rsidRPr="00550775">
        <w:rPr>
          <w:rFonts w:ascii="Arial" w:hAnsi="Arial" w:cs="Arial"/>
        </w:rPr>
        <w:t>other related duties as deter</w:t>
      </w:r>
      <w:r w:rsidR="00550775">
        <w:rPr>
          <w:rFonts w:ascii="Arial" w:hAnsi="Arial" w:cs="Arial"/>
        </w:rPr>
        <w:t xml:space="preserve">mined necessary and assigned by </w:t>
      </w:r>
      <w:r w:rsidR="00481AE5">
        <w:rPr>
          <w:rFonts w:ascii="Arial" w:hAnsi="Arial" w:cs="Arial"/>
        </w:rPr>
        <w:t>the Director.</w:t>
      </w:r>
    </w:p>
    <w:p w14:paraId="46781CE3" w14:textId="77777777" w:rsidR="00550775" w:rsidRPr="00550775" w:rsidRDefault="008846C5" w:rsidP="008846C5">
      <w:pPr>
        <w:tabs>
          <w:tab w:val="left" w:pos="6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8F90B95" w14:textId="77777777" w:rsidR="00550775" w:rsidRPr="00550775" w:rsidRDefault="00550775" w:rsidP="00550775">
      <w:pPr>
        <w:spacing w:after="0"/>
        <w:rPr>
          <w:rFonts w:ascii="Arial" w:hAnsi="Arial" w:cs="Arial"/>
        </w:rPr>
      </w:pPr>
    </w:p>
    <w:p w14:paraId="553E01CF" w14:textId="77777777" w:rsidR="00550775" w:rsidRPr="00550775" w:rsidRDefault="003C37CC" w:rsidP="00550775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TYPICAL </w:t>
      </w:r>
      <w:r w:rsidR="00550775" w:rsidRPr="00550775">
        <w:rPr>
          <w:rFonts w:ascii="Arial" w:hAnsi="Arial" w:cs="Arial"/>
          <w:b/>
          <w:u w:val="single"/>
        </w:rPr>
        <w:t>DUTIES AND RESPONSIBILITIES</w:t>
      </w:r>
    </w:p>
    <w:p w14:paraId="46D84242" w14:textId="77777777" w:rsidR="00550775" w:rsidRPr="00550775" w:rsidRDefault="00550775" w:rsidP="00550775">
      <w:pPr>
        <w:spacing w:after="0"/>
        <w:rPr>
          <w:rFonts w:ascii="Arial" w:hAnsi="Arial" w:cs="Arial"/>
          <w:b/>
        </w:rPr>
      </w:pPr>
      <w:r w:rsidRPr="00550775">
        <w:rPr>
          <w:rFonts w:ascii="Arial" w:hAnsi="Arial" w:cs="Arial"/>
          <w:b/>
        </w:rPr>
        <w:t xml:space="preserve">  </w:t>
      </w:r>
    </w:p>
    <w:p w14:paraId="7172B291" w14:textId="77777777" w:rsidR="004C39D6" w:rsidRDefault="004C39D6" w:rsidP="00312429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9512E">
        <w:rPr>
          <w:rFonts w:ascii="Arial" w:hAnsi="Arial" w:cs="Arial"/>
        </w:rPr>
        <w:t>Conducts review of applications</w:t>
      </w:r>
      <w:r>
        <w:rPr>
          <w:rFonts w:ascii="Arial" w:hAnsi="Arial" w:cs="Arial"/>
        </w:rPr>
        <w:t xml:space="preserve"> and submissions</w:t>
      </w:r>
      <w:r w:rsidRPr="0019512E">
        <w:rPr>
          <w:rFonts w:ascii="Arial" w:hAnsi="Arial" w:cs="Arial"/>
        </w:rPr>
        <w:t xml:space="preserve"> including plats, permits, site plans,</w:t>
      </w:r>
      <w:r>
        <w:rPr>
          <w:rFonts w:ascii="Arial" w:hAnsi="Arial" w:cs="Arial"/>
        </w:rPr>
        <w:t xml:space="preserve"> variance requests, and rezoning requests</w:t>
      </w:r>
    </w:p>
    <w:p w14:paraId="583967A6" w14:textId="77777777" w:rsidR="004C39D6" w:rsidRPr="00550775" w:rsidRDefault="004C39D6" w:rsidP="00312429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550775">
        <w:rPr>
          <w:rFonts w:ascii="Arial" w:hAnsi="Arial" w:cs="Arial"/>
        </w:rPr>
        <w:t xml:space="preserve">Responds to inquiries from the public regarding </w:t>
      </w:r>
      <w:r>
        <w:rPr>
          <w:rFonts w:ascii="Arial" w:hAnsi="Arial" w:cs="Arial"/>
        </w:rPr>
        <w:t>p</w:t>
      </w:r>
      <w:r w:rsidRPr="00550775">
        <w:rPr>
          <w:rFonts w:ascii="Arial" w:hAnsi="Arial" w:cs="Arial"/>
        </w:rPr>
        <w:t>lanning,</w:t>
      </w:r>
      <w:r>
        <w:rPr>
          <w:rFonts w:ascii="Arial" w:hAnsi="Arial" w:cs="Arial"/>
        </w:rPr>
        <w:t xml:space="preserve"> z</w:t>
      </w:r>
      <w:r w:rsidRPr="00550775">
        <w:rPr>
          <w:rFonts w:ascii="Arial" w:hAnsi="Arial" w:cs="Arial"/>
        </w:rPr>
        <w:t xml:space="preserve">oning, </w:t>
      </w:r>
      <w:r>
        <w:rPr>
          <w:rFonts w:ascii="Arial" w:hAnsi="Arial" w:cs="Arial"/>
        </w:rPr>
        <w:t>and d</w:t>
      </w:r>
      <w:r w:rsidRPr="00550775">
        <w:rPr>
          <w:rFonts w:ascii="Arial" w:hAnsi="Arial" w:cs="Arial"/>
        </w:rPr>
        <w:t>evelopment activities, functio</w:t>
      </w:r>
      <w:r>
        <w:rPr>
          <w:rFonts w:ascii="Arial" w:hAnsi="Arial" w:cs="Arial"/>
        </w:rPr>
        <w:t>ns, requirements and procedures</w:t>
      </w:r>
    </w:p>
    <w:p w14:paraId="2D4A38A0" w14:textId="77777777" w:rsidR="004C39D6" w:rsidRPr="004C39D6" w:rsidRDefault="004C39D6" w:rsidP="00312429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Writes and assembles staff reports</w:t>
      </w:r>
    </w:p>
    <w:p w14:paraId="136B2C7E" w14:textId="77777777" w:rsidR="00550775" w:rsidRDefault="00550775" w:rsidP="00312429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550775">
        <w:rPr>
          <w:rFonts w:ascii="Arial" w:hAnsi="Arial" w:cs="Arial"/>
        </w:rPr>
        <w:t>Assists se</w:t>
      </w:r>
      <w:r w:rsidR="00141F43">
        <w:rPr>
          <w:rFonts w:ascii="Arial" w:hAnsi="Arial" w:cs="Arial"/>
        </w:rPr>
        <w:t>nior staff in the collection,</w:t>
      </w:r>
      <w:r w:rsidRPr="00550775">
        <w:rPr>
          <w:rFonts w:ascii="Arial" w:hAnsi="Arial" w:cs="Arial"/>
        </w:rPr>
        <w:t xml:space="preserve"> compilation</w:t>
      </w:r>
      <w:r w:rsidR="00141F43">
        <w:rPr>
          <w:rFonts w:ascii="Arial" w:hAnsi="Arial" w:cs="Arial"/>
        </w:rPr>
        <w:t>, and production</w:t>
      </w:r>
      <w:r w:rsidRPr="00550775">
        <w:rPr>
          <w:rFonts w:ascii="Arial" w:hAnsi="Arial" w:cs="Arial"/>
        </w:rPr>
        <w:t xml:space="preserve"> of information</w:t>
      </w:r>
      <w:r w:rsidR="00141F43">
        <w:rPr>
          <w:rFonts w:ascii="Arial" w:hAnsi="Arial" w:cs="Arial"/>
        </w:rPr>
        <w:t xml:space="preserve">, data, and graphics </w:t>
      </w:r>
      <w:r w:rsidRPr="00550775">
        <w:rPr>
          <w:rFonts w:ascii="Arial" w:hAnsi="Arial" w:cs="Arial"/>
        </w:rPr>
        <w:t>for use in planning</w:t>
      </w:r>
      <w:r w:rsidR="004E2F9F">
        <w:rPr>
          <w:rFonts w:ascii="Arial" w:hAnsi="Arial" w:cs="Arial"/>
        </w:rPr>
        <w:t xml:space="preserve"> and other related</w:t>
      </w:r>
      <w:r w:rsidRPr="00550775">
        <w:rPr>
          <w:rFonts w:ascii="Arial" w:hAnsi="Arial" w:cs="Arial"/>
        </w:rPr>
        <w:t xml:space="preserve"> activities</w:t>
      </w:r>
    </w:p>
    <w:p w14:paraId="11969380" w14:textId="77777777" w:rsidR="0019512E" w:rsidRDefault="0019512E" w:rsidP="00312429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9512E">
        <w:rPr>
          <w:rFonts w:ascii="Arial" w:hAnsi="Arial" w:cs="Arial"/>
        </w:rPr>
        <w:t>Assists with updates and maintenance of development regulations</w:t>
      </w:r>
      <w:r w:rsidR="004E2F9F">
        <w:rPr>
          <w:rFonts w:ascii="Arial" w:hAnsi="Arial" w:cs="Arial"/>
        </w:rPr>
        <w:t xml:space="preserve"> and ordinances</w:t>
      </w:r>
    </w:p>
    <w:p w14:paraId="58A5520A" w14:textId="77777777" w:rsidR="0019512E" w:rsidRPr="00550775" w:rsidRDefault="0019512E" w:rsidP="00312429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9512E">
        <w:rPr>
          <w:rFonts w:ascii="Arial" w:hAnsi="Arial" w:cs="Arial"/>
        </w:rPr>
        <w:t xml:space="preserve">Identifies problems, issues, and opportunities in </w:t>
      </w:r>
      <w:r>
        <w:rPr>
          <w:rFonts w:ascii="Arial" w:hAnsi="Arial" w:cs="Arial"/>
        </w:rPr>
        <w:t>the city</w:t>
      </w:r>
      <w:r w:rsidRPr="0019512E">
        <w:rPr>
          <w:rFonts w:ascii="Arial" w:hAnsi="Arial" w:cs="Arial"/>
        </w:rPr>
        <w:t xml:space="preserve"> that could be mitigated through better planning</w:t>
      </w:r>
    </w:p>
    <w:p w14:paraId="594940D8" w14:textId="77777777" w:rsidR="00550775" w:rsidRPr="00550775" w:rsidRDefault="00550775" w:rsidP="00312429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550775">
        <w:rPr>
          <w:rFonts w:ascii="Arial" w:hAnsi="Arial" w:cs="Arial"/>
        </w:rPr>
        <w:t>Attends City C</w:t>
      </w:r>
      <w:r w:rsidR="00E76781">
        <w:rPr>
          <w:rFonts w:ascii="Arial" w:hAnsi="Arial" w:cs="Arial"/>
        </w:rPr>
        <w:t xml:space="preserve">ouncil, Planning Commission, </w:t>
      </w:r>
      <w:r w:rsidRPr="00550775">
        <w:rPr>
          <w:rFonts w:ascii="Arial" w:hAnsi="Arial" w:cs="Arial"/>
        </w:rPr>
        <w:t>Zoning Board</w:t>
      </w:r>
      <w:r>
        <w:rPr>
          <w:rFonts w:ascii="Arial" w:hAnsi="Arial" w:cs="Arial"/>
        </w:rPr>
        <w:t xml:space="preserve"> </w:t>
      </w:r>
      <w:r w:rsidR="00E76781">
        <w:rPr>
          <w:rFonts w:ascii="Arial" w:hAnsi="Arial" w:cs="Arial"/>
        </w:rPr>
        <w:t>of Adjustment, and other</w:t>
      </w:r>
      <w:r w:rsidR="0019512E">
        <w:rPr>
          <w:rFonts w:ascii="Arial" w:hAnsi="Arial" w:cs="Arial"/>
        </w:rPr>
        <w:t xml:space="preserve"> meetings as needed, often held in ev</w:t>
      </w:r>
      <w:r w:rsidR="004E2F9F">
        <w:rPr>
          <w:rFonts w:ascii="Arial" w:hAnsi="Arial" w:cs="Arial"/>
        </w:rPr>
        <w:t>enings after regular work hours</w:t>
      </w:r>
    </w:p>
    <w:p w14:paraId="6A4977EE" w14:textId="77777777" w:rsidR="00550775" w:rsidRPr="00550775" w:rsidRDefault="00550775" w:rsidP="00312429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550775">
        <w:rPr>
          <w:rFonts w:ascii="Arial" w:hAnsi="Arial" w:cs="Arial"/>
        </w:rPr>
        <w:t>Provides assistance on a variety of subjects pertaining</w:t>
      </w:r>
      <w:r w:rsidR="00481AE5">
        <w:rPr>
          <w:rFonts w:ascii="Arial" w:hAnsi="Arial" w:cs="Arial"/>
        </w:rPr>
        <w:t xml:space="preserve"> to</w:t>
      </w:r>
      <w:r w:rsidRPr="00550775">
        <w:rPr>
          <w:rFonts w:ascii="Arial" w:hAnsi="Arial" w:cs="Arial"/>
        </w:rPr>
        <w:t xml:space="preserve"> planning, such as </w:t>
      </w:r>
      <w:r w:rsidR="00E76781">
        <w:rPr>
          <w:rFonts w:ascii="Arial" w:hAnsi="Arial" w:cs="Arial"/>
        </w:rPr>
        <w:t>land use regulations, zoning ordinan</w:t>
      </w:r>
      <w:r w:rsidR="004E2F9F">
        <w:rPr>
          <w:rFonts w:ascii="Arial" w:hAnsi="Arial" w:cs="Arial"/>
        </w:rPr>
        <w:t>ce, and subdivision regulations</w:t>
      </w:r>
    </w:p>
    <w:p w14:paraId="1F8AE105" w14:textId="77777777" w:rsidR="00550775" w:rsidRPr="00550775" w:rsidRDefault="00550775" w:rsidP="00312429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550775">
        <w:rPr>
          <w:rFonts w:ascii="Arial" w:hAnsi="Arial" w:cs="Arial"/>
        </w:rPr>
        <w:t>Assists</w:t>
      </w:r>
      <w:r w:rsidR="0019512E">
        <w:rPr>
          <w:rFonts w:ascii="Arial" w:hAnsi="Arial" w:cs="Arial"/>
        </w:rPr>
        <w:t xml:space="preserve"> the public and</w:t>
      </w:r>
      <w:r w:rsidRPr="00550775">
        <w:rPr>
          <w:rFonts w:ascii="Arial" w:hAnsi="Arial" w:cs="Arial"/>
        </w:rPr>
        <w:t xml:space="preserve"> developers in the filing of applications for</w:t>
      </w:r>
      <w:r>
        <w:rPr>
          <w:rFonts w:ascii="Arial" w:hAnsi="Arial" w:cs="Arial"/>
        </w:rPr>
        <w:t xml:space="preserve"> </w:t>
      </w:r>
      <w:r w:rsidRPr="00550775">
        <w:rPr>
          <w:rFonts w:ascii="Arial" w:hAnsi="Arial" w:cs="Arial"/>
        </w:rPr>
        <w:t xml:space="preserve">submission to </w:t>
      </w:r>
      <w:r w:rsidR="002C1CCB">
        <w:rPr>
          <w:rFonts w:ascii="Arial" w:hAnsi="Arial" w:cs="Arial"/>
        </w:rPr>
        <w:t xml:space="preserve">the </w:t>
      </w:r>
      <w:r w:rsidR="00E76781">
        <w:rPr>
          <w:rFonts w:ascii="Arial" w:hAnsi="Arial" w:cs="Arial"/>
        </w:rPr>
        <w:t>department</w:t>
      </w:r>
      <w:r w:rsidR="002C1CCB">
        <w:rPr>
          <w:rFonts w:ascii="Arial" w:hAnsi="Arial" w:cs="Arial"/>
        </w:rPr>
        <w:t>, the City,</w:t>
      </w:r>
      <w:r w:rsidR="004E2F9F">
        <w:rPr>
          <w:rFonts w:ascii="Arial" w:hAnsi="Arial" w:cs="Arial"/>
        </w:rPr>
        <w:t xml:space="preserve"> or public bodies</w:t>
      </w:r>
    </w:p>
    <w:p w14:paraId="2DE74473" w14:textId="77777777" w:rsidR="00550775" w:rsidRPr="00550775" w:rsidRDefault="00550775" w:rsidP="00312429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550775">
        <w:rPr>
          <w:rFonts w:ascii="Arial" w:hAnsi="Arial" w:cs="Arial"/>
        </w:rPr>
        <w:lastRenderedPageBreak/>
        <w:t>Meets with appropriate individuals and groups during the</w:t>
      </w:r>
      <w:r>
        <w:rPr>
          <w:rFonts w:ascii="Arial" w:hAnsi="Arial" w:cs="Arial"/>
        </w:rPr>
        <w:t xml:space="preserve"> </w:t>
      </w:r>
      <w:r w:rsidRPr="00550775">
        <w:rPr>
          <w:rFonts w:ascii="Arial" w:hAnsi="Arial" w:cs="Arial"/>
        </w:rPr>
        <w:t>different as</w:t>
      </w:r>
      <w:r w:rsidR="004E2F9F">
        <w:rPr>
          <w:rFonts w:ascii="Arial" w:hAnsi="Arial" w:cs="Arial"/>
        </w:rPr>
        <w:t>pects of a project as necessary</w:t>
      </w:r>
    </w:p>
    <w:p w14:paraId="1C39BC22" w14:textId="77777777" w:rsidR="00550775" w:rsidRPr="00550775" w:rsidRDefault="00550775" w:rsidP="00312429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550775">
        <w:rPr>
          <w:rFonts w:ascii="Arial" w:hAnsi="Arial" w:cs="Arial"/>
        </w:rPr>
        <w:t>Analyzes census and statistical data</w:t>
      </w:r>
    </w:p>
    <w:p w14:paraId="6DF31B59" w14:textId="77777777" w:rsidR="00550775" w:rsidRPr="00550775" w:rsidRDefault="00550775" w:rsidP="00312429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550775">
        <w:rPr>
          <w:rFonts w:ascii="Arial" w:hAnsi="Arial" w:cs="Arial"/>
        </w:rPr>
        <w:t>Prepares proje</w:t>
      </w:r>
      <w:r w:rsidR="004E2F9F">
        <w:rPr>
          <w:rFonts w:ascii="Arial" w:hAnsi="Arial" w:cs="Arial"/>
        </w:rPr>
        <w:t>ct summaries and status reports</w:t>
      </w:r>
    </w:p>
    <w:p w14:paraId="226D0B9C" w14:textId="77777777" w:rsidR="00550775" w:rsidRPr="00550775" w:rsidRDefault="00550775" w:rsidP="00312429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550775">
        <w:rPr>
          <w:rFonts w:ascii="Arial" w:hAnsi="Arial" w:cs="Arial"/>
        </w:rPr>
        <w:t>Attends various professi</w:t>
      </w:r>
      <w:r>
        <w:rPr>
          <w:rFonts w:ascii="Arial" w:hAnsi="Arial" w:cs="Arial"/>
        </w:rPr>
        <w:t xml:space="preserve">onal and job related meetings on </w:t>
      </w:r>
      <w:r w:rsidRPr="00550775">
        <w:rPr>
          <w:rFonts w:ascii="Arial" w:hAnsi="Arial" w:cs="Arial"/>
        </w:rPr>
        <w:t>behalf of</w:t>
      </w:r>
      <w:r w:rsidR="0019512E">
        <w:rPr>
          <w:rFonts w:ascii="Arial" w:hAnsi="Arial" w:cs="Arial"/>
        </w:rPr>
        <w:t>,</w:t>
      </w:r>
      <w:r w:rsidRPr="00550775">
        <w:rPr>
          <w:rFonts w:ascii="Arial" w:hAnsi="Arial" w:cs="Arial"/>
        </w:rPr>
        <w:t xml:space="preserve"> </w:t>
      </w:r>
      <w:r w:rsidR="004E2F9F">
        <w:rPr>
          <w:rFonts w:ascii="Arial" w:hAnsi="Arial" w:cs="Arial"/>
        </w:rPr>
        <w:t>or as requested by the Director</w:t>
      </w:r>
    </w:p>
    <w:p w14:paraId="4C633743" w14:textId="77777777" w:rsidR="00E76781" w:rsidRPr="002C1CCB" w:rsidRDefault="00E76781" w:rsidP="00312429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Assists in GI</w:t>
      </w:r>
      <w:r w:rsidR="004E2F9F">
        <w:rPr>
          <w:rFonts w:ascii="Arial" w:hAnsi="Arial" w:cs="Arial"/>
        </w:rPr>
        <w:t>S</w:t>
      </w:r>
      <w:r w:rsidR="002C1CCB">
        <w:rPr>
          <w:rFonts w:ascii="Arial" w:hAnsi="Arial" w:cs="Arial"/>
        </w:rPr>
        <w:t>/map</w:t>
      </w:r>
      <w:r w:rsidR="004E2F9F">
        <w:rPr>
          <w:rFonts w:ascii="Arial" w:hAnsi="Arial" w:cs="Arial"/>
        </w:rPr>
        <w:t xml:space="preserve"> data creation and maintenance</w:t>
      </w:r>
      <w:r w:rsidR="002C1CCB">
        <w:rPr>
          <w:rFonts w:ascii="Arial" w:hAnsi="Arial" w:cs="Arial"/>
        </w:rPr>
        <w:t xml:space="preserve">, </w:t>
      </w:r>
      <w:r w:rsidR="002C1CCB" w:rsidRPr="00550775">
        <w:rPr>
          <w:rFonts w:ascii="Arial" w:hAnsi="Arial" w:cs="Arial"/>
        </w:rPr>
        <w:t>and map</w:t>
      </w:r>
      <w:r w:rsidR="002C1CCB">
        <w:rPr>
          <w:rFonts w:ascii="Arial" w:hAnsi="Arial" w:cs="Arial"/>
        </w:rPr>
        <w:t>/plan file maintenance</w:t>
      </w:r>
    </w:p>
    <w:p w14:paraId="154BEC25" w14:textId="77777777" w:rsidR="00550775" w:rsidRPr="00550775" w:rsidRDefault="00550775" w:rsidP="0031242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50775">
        <w:rPr>
          <w:rFonts w:ascii="Arial" w:hAnsi="Arial" w:cs="Arial"/>
        </w:rPr>
        <w:t>Attends seminars, conferences, and workshops relating to</w:t>
      </w:r>
      <w:r>
        <w:rPr>
          <w:rFonts w:ascii="Arial" w:hAnsi="Arial" w:cs="Arial"/>
        </w:rPr>
        <w:t xml:space="preserve"> </w:t>
      </w:r>
      <w:r w:rsidRPr="00550775">
        <w:rPr>
          <w:rFonts w:ascii="Arial" w:hAnsi="Arial" w:cs="Arial"/>
        </w:rPr>
        <w:t>assigned projects and professional development</w:t>
      </w:r>
      <w:r w:rsidR="004E2F9F">
        <w:rPr>
          <w:rFonts w:ascii="Arial" w:hAnsi="Arial" w:cs="Arial"/>
        </w:rPr>
        <w:t>; r</w:t>
      </w:r>
      <w:r w:rsidRPr="00550775">
        <w:rPr>
          <w:rFonts w:ascii="Arial" w:hAnsi="Arial" w:cs="Arial"/>
        </w:rPr>
        <w:t>eviews</w:t>
      </w:r>
      <w:r>
        <w:rPr>
          <w:rFonts w:ascii="Arial" w:hAnsi="Arial" w:cs="Arial"/>
        </w:rPr>
        <w:t xml:space="preserve"> </w:t>
      </w:r>
      <w:r w:rsidRPr="00550775">
        <w:rPr>
          <w:rFonts w:ascii="Arial" w:hAnsi="Arial" w:cs="Arial"/>
        </w:rPr>
        <w:t>publications and reports to keep abreast of programs</w:t>
      </w:r>
      <w:r w:rsidR="004E2F9F">
        <w:rPr>
          <w:rFonts w:ascii="Arial" w:hAnsi="Arial" w:cs="Arial"/>
        </w:rPr>
        <w:t xml:space="preserve"> and policies</w:t>
      </w:r>
      <w:r>
        <w:rPr>
          <w:rFonts w:ascii="Arial" w:hAnsi="Arial" w:cs="Arial"/>
        </w:rPr>
        <w:t xml:space="preserve"> </w:t>
      </w:r>
      <w:r w:rsidRPr="00550775">
        <w:rPr>
          <w:rFonts w:ascii="Arial" w:hAnsi="Arial" w:cs="Arial"/>
        </w:rPr>
        <w:t xml:space="preserve">pertinent to the </w:t>
      </w:r>
      <w:r w:rsidR="00E76781">
        <w:rPr>
          <w:rFonts w:ascii="Arial" w:hAnsi="Arial" w:cs="Arial"/>
        </w:rPr>
        <w:t xml:space="preserve">department and </w:t>
      </w:r>
      <w:r w:rsidR="0019512E">
        <w:rPr>
          <w:rFonts w:ascii="Arial" w:hAnsi="Arial" w:cs="Arial"/>
        </w:rPr>
        <w:t xml:space="preserve">the </w:t>
      </w:r>
      <w:r w:rsidR="004E2F9F">
        <w:rPr>
          <w:rFonts w:ascii="Arial" w:hAnsi="Arial" w:cs="Arial"/>
        </w:rPr>
        <w:t>planning field</w:t>
      </w:r>
    </w:p>
    <w:p w14:paraId="1CAF0303" w14:textId="77777777" w:rsidR="002C1CCB" w:rsidRDefault="002C1CCB" w:rsidP="00312429">
      <w:pPr>
        <w:pStyle w:val="ListParagraph"/>
        <w:spacing w:after="0"/>
        <w:ind w:left="1440"/>
        <w:jc w:val="both"/>
        <w:rPr>
          <w:rFonts w:ascii="Arial" w:hAnsi="Arial" w:cs="Arial"/>
          <w:b/>
        </w:rPr>
      </w:pPr>
    </w:p>
    <w:p w14:paraId="01134D14" w14:textId="77777777" w:rsidR="003C37CC" w:rsidRPr="002C1CCB" w:rsidRDefault="003C37CC" w:rsidP="0031242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2C1CCB">
        <w:rPr>
          <w:rFonts w:ascii="Arial" w:hAnsi="Arial" w:cs="Arial"/>
          <w:b/>
        </w:rPr>
        <w:t>Performs other reasonably related duties in a safe manner as assigned by the Director</w:t>
      </w:r>
    </w:p>
    <w:p w14:paraId="5C80BA93" w14:textId="77777777" w:rsidR="00550775" w:rsidRPr="00550775" w:rsidRDefault="00550775" w:rsidP="00312429">
      <w:pPr>
        <w:spacing w:after="0"/>
        <w:jc w:val="both"/>
        <w:rPr>
          <w:rFonts w:ascii="Arial" w:hAnsi="Arial" w:cs="Arial"/>
          <w:b/>
        </w:rPr>
      </w:pPr>
    </w:p>
    <w:p w14:paraId="51829017" w14:textId="77777777" w:rsidR="00550775" w:rsidRPr="00550775" w:rsidRDefault="00550775" w:rsidP="00312429">
      <w:pPr>
        <w:spacing w:after="0"/>
        <w:jc w:val="both"/>
        <w:rPr>
          <w:rFonts w:ascii="Arial" w:hAnsi="Arial" w:cs="Arial"/>
        </w:rPr>
      </w:pPr>
    </w:p>
    <w:p w14:paraId="18DE9CDF" w14:textId="77777777" w:rsidR="00550775" w:rsidRPr="00A26D08" w:rsidRDefault="00550775" w:rsidP="0031242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26D08">
        <w:rPr>
          <w:rFonts w:ascii="Arial" w:hAnsi="Arial" w:cs="Arial"/>
          <w:b/>
          <w:sz w:val="24"/>
          <w:szCs w:val="24"/>
          <w:u w:val="single"/>
        </w:rPr>
        <w:t>JOB SPECIFICATIONS</w:t>
      </w:r>
    </w:p>
    <w:p w14:paraId="2F34DAAC" w14:textId="77777777" w:rsidR="00550775" w:rsidRPr="00550775" w:rsidRDefault="00550775" w:rsidP="00312429">
      <w:pPr>
        <w:spacing w:after="0"/>
        <w:jc w:val="both"/>
        <w:rPr>
          <w:rFonts w:ascii="Arial" w:hAnsi="Arial" w:cs="Arial"/>
        </w:rPr>
      </w:pPr>
    </w:p>
    <w:p w14:paraId="19B5D326" w14:textId="77777777" w:rsidR="00550775" w:rsidRPr="00A26D08" w:rsidRDefault="00550775" w:rsidP="00312429">
      <w:pPr>
        <w:spacing w:after="0"/>
        <w:jc w:val="both"/>
        <w:rPr>
          <w:rFonts w:ascii="Arial" w:hAnsi="Arial" w:cs="Arial"/>
          <w:b/>
        </w:rPr>
      </w:pPr>
      <w:r w:rsidRPr="00A26D08">
        <w:rPr>
          <w:rFonts w:ascii="Arial" w:hAnsi="Arial" w:cs="Arial"/>
          <w:b/>
        </w:rPr>
        <w:t xml:space="preserve"> </w:t>
      </w:r>
      <w:r w:rsidR="002C1CCB">
        <w:rPr>
          <w:rFonts w:ascii="Arial" w:hAnsi="Arial" w:cs="Arial"/>
          <w:b/>
        </w:rPr>
        <w:t>Minimum</w:t>
      </w:r>
      <w:r w:rsidRPr="00A26D08">
        <w:rPr>
          <w:rFonts w:ascii="Arial" w:hAnsi="Arial" w:cs="Arial"/>
          <w:b/>
        </w:rPr>
        <w:t xml:space="preserve"> Qualifications:</w:t>
      </w:r>
    </w:p>
    <w:p w14:paraId="6F722A66" w14:textId="77777777" w:rsidR="007C1D25" w:rsidRPr="00674234" w:rsidRDefault="007C1D25" w:rsidP="00674234">
      <w:pPr>
        <w:spacing w:after="0"/>
        <w:jc w:val="both"/>
        <w:rPr>
          <w:rFonts w:ascii="Arial" w:hAnsi="Arial" w:cs="Arial"/>
        </w:rPr>
      </w:pPr>
    </w:p>
    <w:p w14:paraId="09D183D8" w14:textId="77777777" w:rsidR="00550775" w:rsidRPr="00674234" w:rsidRDefault="007C1D25" w:rsidP="0067423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674234">
        <w:rPr>
          <w:rFonts w:ascii="Arial" w:eastAsia="Times New Roman" w:hAnsi="Arial" w:cs="Arial"/>
          <w:shd w:val="clear" w:color="auto" w:fill="FFFFFF"/>
        </w:rPr>
        <w:t xml:space="preserve">Bachelor’s degree in Urban Planning, Geography, Engineering or closely related field preferred; or three </w:t>
      </w:r>
      <w:proofErr w:type="spellStart"/>
      <w:r w:rsidRPr="00674234">
        <w:rPr>
          <w:rFonts w:ascii="Arial" w:eastAsia="Times New Roman" w:hAnsi="Arial" w:cs="Arial"/>
          <w:shd w:val="clear" w:color="auto" w:fill="FFFFFF"/>
        </w:rPr>
        <w:t>years experience</w:t>
      </w:r>
      <w:proofErr w:type="spellEnd"/>
      <w:r w:rsidRPr="00674234">
        <w:rPr>
          <w:rFonts w:ascii="Arial" w:eastAsia="Times New Roman" w:hAnsi="Arial" w:cs="Arial"/>
          <w:shd w:val="clear" w:color="auto" w:fill="FFFFFF"/>
        </w:rPr>
        <w:t xml:space="preserve"> in municipal planning or related field; or any equivalent combination of training and/or experience that provides the required knowledge, skill and abilities for this job</w:t>
      </w:r>
      <w:r w:rsidR="004E34EB" w:rsidRPr="00674234">
        <w:rPr>
          <w:rFonts w:ascii="Arial" w:hAnsi="Arial" w:cs="Arial"/>
        </w:rPr>
        <w:t>;</w:t>
      </w:r>
    </w:p>
    <w:p w14:paraId="45BBA174" w14:textId="77777777" w:rsidR="00550775" w:rsidRPr="00530F13" w:rsidRDefault="00550775" w:rsidP="00312429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530F13">
        <w:rPr>
          <w:rFonts w:ascii="Arial" w:hAnsi="Arial" w:cs="Arial"/>
        </w:rPr>
        <w:t xml:space="preserve">Must </w:t>
      </w:r>
      <w:r w:rsidR="00A26D08" w:rsidRPr="00530F13">
        <w:rPr>
          <w:rFonts w:ascii="Arial" w:hAnsi="Arial" w:cs="Arial"/>
        </w:rPr>
        <w:t>possess</w:t>
      </w:r>
      <w:r w:rsidRPr="00530F13">
        <w:rPr>
          <w:rFonts w:ascii="Arial" w:hAnsi="Arial" w:cs="Arial"/>
        </w:rPr>
        <w:t xml:space="preserve"> a valid driver’s license  </w:t>
      </w:r>
    </w:p>
    <w:p w14:paraId="4A2DAA85" w14:textId="77777777" w:rsidR="00BC3A25" w:rsidRDefault="00BC3A25" w:rsidP="00312429">
      <w:pPr>
        <w:spacing w:after="0"/>
        <w:jc w:val="both"/>
        <w:rPr>
          <w:rFonts w:ascii="Arial" w:hAnsi="Arial" w:cs="Arial"/>
        </w:rPr>
      </w:pPr>
    </w:p>
    <w:p w14:paraId="54F37FD0" w14:textId="77777777" w:rsidR="00550775" w:rsidRPr="00A26D08" w:rsidRDefault="00550775" w:rsidP="00312429">
      <w:pPr>
        <w:spacing w:after="0"/>
        <w:jc w:val="both"/>
        <w:rPr>
          <w:rFonts w:ascii="Arial" w:hAnsi="Arial" w:cs="Arial"/>
          <w:b/>
        </w:rPr>
      </w:pPr>
      <w:r w:rsidRPr="00A26D08">
        <w:rPr>
          <w:rFonts w:ascii="Arial" w:hAnsi="Arial" w:cs="Arial"/>
          <w:b/>
        </w:rPr>
        <w:t xml:space="preserve"> Knowledge, Skills, and Abilities:</w:t>
      </w:r>
    </w:p>
    <w:p w14:paraId="1C7B440D" w14:textId="77777777" w:rsidR="0082727D" w:rsidRDefault="0082727D" w:rsidP="0031242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82727D">
        <w:rPr>
          <w:rFonts w:ascii="Arial" w:hAnsi="Arial" w:cs="Arial"/>
        </w:rPr>
        <w:t>Well-developed knowledge of planning principles and practices</w:t>
      </w:r>
    </w:p>
    <w:p w14:paraId="3FEE795E" w14:textId="77777777" w:rsidR="00550775" w:rsidRPr="00A26D08" w:rsidRDefault="0082727D" w:rsidP="0031242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550775" w:rsidRPr="00A26D08">
        <w:rPr>
          <w:rFonts w:ascii="Arial" w:hAnsi="Arial" w:cs="Arial"/>
        </w:rPr>
        <w:t>nowledge of public administration practices and</w:t>
      </w:r>
      <w:r w:rsidR="00A26D08">
        <w:rPr>
          <w:rFonts w:ascii="Arial" w:hAnsi="Arial" w:cs="Arial"/>
        </w:rPr>
        <w:t xml:space="preserve"> </w:t>
      </w:r>
      <w:r w:rsidR="004E2F9F">
        <w:rPr>
          <w:rFonts w:ascii="Arial" w:hAnsi="Arial" w:cs="Arial"/>
        </w:rPr>
        <w:t>governmental activities</w:t>
      </w:r>
    </w:p>
    <w:p w14:paraId="3AB2F266" w14:textId="77777777" w:rsidR="00550775" w:rsidRPr="00A26D08" w:rsidRDefault="00550775" w:rsidP="0031242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A26D08">
        <w:rPr>
          <w:rFonts w:ascii="Arial" w:hAnsi="Arial" w:cs="Arial"/>
        </w:rPr>
        <w:t>Working knowledge of land use regulations and comprehensive</w:t>
      </w:r>
      <w:r w:rsidR="00A26D08">
        <w:rPr>
          <w:rFonts w:ascii="Arial" w:hAnsi="Arial" w:cs="Arial"/>
        </w:rPr>
        <w:t xml:space="preserve"> </w:t>
      </w:r>
      <w:r w:rsidR="004E2F9F">
        <w:rPr>
          <w:rFonts w:ascii="Arial" w:hAnsi="Arial" w:cs="Arial"/>
        </w:rPr>
        <w:t>planning processes</w:t>
      </w:r>
    </w:p>
    <w:p w14:paraId="7E0A186E" w14:textId="77777777" w:rsidR="00550775" w:rsidRPr="00A26D08" w:rsidRDefault="00550775" w:rsidP="0031242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A26D08">
        <w:rPr>
          <w:rFonts w:ascii="Arial" w:hAnsi="Arial" w:cs="Arial"/>
        </w:rPr>
        <w:t>Working knowledge of computer applications including</w:t>
      </w:r>
      <w:r w:rsidR="00A26D08">
        <w:rPr>
          <w:rFonts w:ascii="Arial" w:hAnsi="Arial" w:cs="Arial"/>
        </w:rPr>
        <w:t xml:space="preserve"> </w:t>
      </w:r>
      <w:r w:rsidRPr="00A26D08">
        <w:rPr>
          <w:rFonts w:ascii="Arial" w:hAnsi="Arial" w:cs="Arial"/>
        </w:rPr>
        <w:t>Microso</w:t>
      </w:r>
      <w:r w:rsidR="004E2F9F">
        <w:rPr>
          <w:rFonts w:ascii="Arial" w:hAnsi="Arial" w:cs="Arial"/>
        </w:rPr>
        <w:t>ft Word, PowerPoint, and Excel</w:t>
      </w:r>
    </w:p>
    <w:p w14:paraId="64582AF2" w14:textId="77777777" w:rsidR="00550775" w:rsidRPr="00A26D08" w:rsidRDefault="00550775" w:rsidP="0031242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A26D08">
        <w:rPr>
          <w:rFonts w:ascii="Arial" w:hAnsi="Arial" w:cs="Arial"/>
        </w:rPr>
        <w:t>Familiarity wi</w:t>
      </w:r>
      <w:r w:rsidR="00BC3A25">
        <w:rPr>
          <w:rFonts w:ascii="Arial" w:hAnsi="Arial" w:cs="Arial"/>
        </w:rPr>
        <w:t>th GIS applications</w:t>
      </w:r>
    </w:p>
    <w:p w14:paraId="257470D7" w14:textId="77777777" w:rsidR="00550775" w:rsidRPr="00A26D08" w:rsidRDefault="00550775" w:rsidP="0031242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A26D08">
        <w:rPr>
          <w:rFonts w:ascii="Arial" w:hAnsi="Arial" w:cs="Arial"/>
        </w:rPr>
        <w:t>Skills to analyze data using basic</w:t>
      </w:r>
      <w:r w:rsidR="00A26D08">
        <w:rPr>
          <w:rFonts w:ascii="Arial" w:hAnsi="Arial" w:cs="Arial"/>
        </w:rPr>
        <w:t xml:space="preserve"> </w:t>
      </w:r>
      <w:r w:rsidR="004E2F9F">
        <w:rPr>
          <w:rFonts w:ascii="Arial" w:hAnsi="Arial" w:cs="Arial"/>
        </w:rPr>
        <w:t>quantitative methods</w:t>
      </w:r>
    </w:p>
    <w:p w14:paraId="7F19A34C" w14:textId="77777777" w:rsidR="00550775" w:rsidRPr="00A26D08" w:rsidRDefault="00550775" w:rsidP="0031242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A26D08">
        <w:rPr>
          <w:rFonts w:ascii="Arial" w:hAnsi="Arial" w:cs="Arial"/>
        </w:rPr>
        <w:t>Skills in writing to compose business letters, reports, and</w:t>
      </w:r>
      <w:r w:rsidR="00A26D08">
        <w:rPr>
          <w:rFonts w:ascii="Arial" w:hAnsi="Arial" w:cs="Arial"/>
        </w:rPr>
        <w:t xml:space="preserve"> </w:t>
      </w:r>
      <w:r w:rsidR="004E2F9F">
        <w:rPr>
          <w:rFonts w:ascii="Arial" w:hAnsi="Arial" w:cs="Arial"/>
        </w:rPr>
        <w:t>grant proposals</w:t>
      </w:r>
    </w:p>
    <w:p w14:paraId="159A877C" w14:textId="77777777" w:rsidR="00550775" w:rsidRPr="00A26D08" w:rsidRDefault="00550775" w:rsidP="0031242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A26D08">
        <w:rPr>
          <w:rFonts w:ascii="Arial" w:hAnsi="Arial" w:cs="Arial"/>
        </w:rPr>
        <w:t>Possess organizational skills to develop project proposals</w:t>
      </w:r>
      <w:r w:rsidR="00A26D08">
        <w:rPr>
          <w:rFonts w:ascii="Arial" w:hAnsi="Arial" w:cs="Arial"/>
        </w:rPr>
        <w:t xml:space="preserve"> </w:t>
      </w:r>
      <w:r w:rsidRPr="00A26D08">
        <w:rPr>
          <w:rFonts w:ascii="Arial" w:hAnsi="Arial" w:cs="Arial"/>
        </w:rPr>
        <w:t>and to satisfy proj</w:t>
      </w:r>
      <w:r w:rsidR="004E2F9F">
        <w:rPr>
          <w:rFonts w:ascii="Arial" w:hAnsi="Arial" w:cs="Arial"/>
        </w:rPr>
        <w:t>ect record-keeping requirements</w:t>
      </w:r>
    </w:p>
    <w:p w14:paraId="644C50AC" w14:textId="77777777" w:rsidR="00550775" w:rsidRPr="00A26D08" w:rsidRDefault="00550775" w:rsidP="0031242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A26D08">
        <w:rPr>
          <w:rFonts w:ascii="Arial" w:hAnsi="Arial" w:cs="Arial"/>
        </w:rPr>
        <w:t>Possess communication skills sufficient to speak before</w:t>
      </w:r>
      <w:r w:rsidR="00A26D08">
        <w:rPr>
          <w:rFonts w:ascii="Arial" w:hAnsi="Arial" w:cs="Arial"/>
        </w:rPr>
        <w:t xml:space="preserve"> </w:t>
      </w:r>
      <w:r w:rsidRPr="00A26D08">
        <w:rPr>
          <w:rFonts w:ascii="Arial" w:hAnsi="Arial" w:cs="Arial"/>
        </w:rPr>
        <w:t>groups</w:t>
      </w:r>
      <w:r w:rsidR="0082727D">
        <w:rPr>
          <w:rFonts w:ascii="Arial" w:hAnsi="Arial" w:cs="Arial"/>
        </w:rPr>
        <w:t xml:space="preserve"> of people</w:t>
      </w:r>
      <w:r w:rsidRPr="00A26D08">
        <w:rPr>
          <w:rFonts w:ascii="Arial" w:hAnsi="Arial" w:cs="Arial"/>
        </w:rPr>
        <w:t xml:space="preserve"> to explain project proposals and to convey</w:t>
      </w:r>
      <w:r w:rsidR="00A26D08">
        <w:rPr>
          <w:rFonts w:ascii="Arial" w:hAnsi="Arial" w:cs="Arial"/>
        </w:rPr>
        <w:t xml:space="preserve"> </w:t>
      </w:r>
      <w:r w:rsidRPr="00A26D08">
        <w:rPr>
          <w:rFonts w:ascii="Arial" w:hAnsi="Arial" w:cs="Arial"/>
        </w:rPr>
        <w:t>proje</w:t>
      </w:r>
      <w:r w:rsidR="004E2F9F">
        <w:rPr>
          <w:rFonts w:ascii="Arial" w:hAnsi="Arial" w:cs="Arial"/>
        </w:rPr>
        <w:t>ct findings and recommendations</w:t>
      </w:r>
    </w:p>
    <w:p w14:paraId="5EBFD244" w14:textId="77777777" w:rsidR="00550775" w:rsidRPr="00A26D08" w:rsidRDefault="00550775" w:rsidP="0031242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A26D08">
        <w:rPr>
          <w:rFonts w:ascii="Arial" w:hAnsi="Arial" w:cs="Arial"/>
        </w:rPr>
        <w:t>Possess reading skills to identify and comprehend pertinent</w:t>
      </w:r>
      <w:r w:rsidR="00A26D08">
        <w:rPr>
          <w:rFonts w:ascii="Arial" w:hAnsi="Arial" w:cs="Arial"/>
        </w:rPr>
        <w:t xml:space="preserve"> </w:t>
      </w:r>
      <w:r w:rsidRPr="00A26D08">
        <w:rPr>
          <w:rFonts w:ascii="Arial" w:hAnsi="Arial" w:cs="Arial"/>
        </w:rPr>
        <w:t>information; to understand instructions, regulations,</w:t>
      </w:r>
      <w:r w:rsidR="00A26D08">
        <w:rPr>
          <w:rFonts w:ascii="Arial" w:hAnsi="Arial" w:cs="Arial"/>
        </w:rPr>
        <w:t xml:space="preserve"> </w:t>
      </w:r>
      <w:r w:rsidRPr="00A26D08">
        <w:rPr>
          <w:rFonts w:ascii="Arial" w:hAnsi="Arial" w:cs="Arial"/>
        </w:rPr>
        <w:t>guide</w:t>
      </w:r>
      <w:r w:rsidR="004E2F9F">
        <w:rPr>
          <w:rFonts w:ascii="Arial" w:hAnsi="Arial" w:cs="Arial"/>
        </w:rPr>
        <w:t>lines, policies, and procedures</w:t>
      </w:r>
    </w:p>
    <w:p w14:paraId="7FF2573C" w14:textId="77777777" w:rsidR="00550775" w:rsidRPr="00A26D08" w:rsidRDefault="00550775" w:rsidP="0031242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A26D08">
        <w:rPr>
          <w:rFonts w:ascii="Arial" w:hAnsi="Arial" w:cs="Arial"/>
        </w:rPr>
        <w:t xml:space="preserve">Ability to work independently without close </w:t>
      </w:r>
      <w:r w:rsidR="00141F43" w:rsidRPr="00A26D08">
        <w:rPr>
          <w:rFonts w:ascii="Arial" w:hAnsi="Arial" w:cs="Arial"/>
        </w:rPr>
        <w:t>supervi</w:t>
      </w:r>
      <w:r w:rsidR="00141F43">
        <w:rPr>
          <w:rFonts w:ascii="Arial" w:hAnsi="Arial" w:cs="Arial"/>
        </w:rPr>
        <w:t>sion</w:t>
      </w:r>
      <w:r w:rsidR="0082727D">
        <w:rPr>
          <w:rFonts w:ascii="Arial" w:hAnsi="Arial" w:cs="Arial"/>
        </w:rPr>
        <w:t xml:space="preserve"> or </w:t>
      </w:r>
      <w:r w:rsidR="004E2F9F">
        <w:rPr>
          <w:rFonts w:ascii="Arial" w:hAnsi="Arial" w:cs="Arial"/>
        </w:rPr>
        <w:t>in a team environment as needed</w:t>
      </w:r>
    </w:p>
    <w:p w14:paraId="0F09A584" w14:textId="77777777" w:rsidR="00550775" w:rsidRPr="00A26D08" w:rsidRDefault="00550775" w:rsidP="0031242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A26D08">
        <w:rPr>
          <w:rFonts w:ascii="Arial" w:hAnsi="Arial" w:cs="Arial"/>
        </w:rPr>
        <w:lastRenderedPageBreak/>
        <w:t>Ability t</w:t>
      </w:r>
      <w:r w:rsidR="004E2F9F">
        <w:rPr>
          <w:rFonts w:ascii="Arial" w:hAnsi="Arial" w:cs="Arial"/>
        </w:rPr>
        <w:t>o research a subject thoroughly</w:t>
      </w:r>
    </w:p>
    <w:p w14:paraId="001F713A" w14:textId="77777777" w:rsidR="00550775" w:rsidRPr="00A26D08" w:rsidRDefault="00550775" w:rsidP="0031242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A26D08">
        <w:rPr>
          <w:rFonts w:ascii="Arial" w:hAnsi="Arial" w:cs="Arial"/>
        </w:rPr>
        <w:t>Ab</w:t>
      </w:r>
      <w:r w:rsidR="004E2F9F">
        <w:rPr>
          <w:rFonts w:ascii="Arial" w:hAnsi="Arial" w:cs="Arial"/>
        </w:rPr>
        <w:t>ility to meet project deadlines</w:t>
      </w:r>
    </w:p>
    <w:p w14:paraId="5147815B" w14:textId="77777777" w:rsidR="00550775" w:rsidRPr="00A26D08" w:rsidRDefault="00550775" w:rsidP="0031242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A26D08">
        <w:rPr>
          <w:rFonts w:ascii="Arial" w:hAnsi="Arial" w:cs="Arial"/>
        </w:rPr>
        <w:t>Ability to work concurrently on several projects in various</w:t>
      </w:r>
      <w:r w:rsidR="00A26D08">
        <w:rPr>
          <w:rFonts w:ascii="Arial" w:hAnsi="Arial" w:cs="Arial"/>
        </w:rPr>
        <w:t xml:space="preserve"> </w:t>
      </w:r>
      <w:r w:rsidR="004E2F9F">
        <w:rPr>
          <w:rFonts w:ascii="Arial" w:hAnsi="Arial" w:cs="Arial"/>
        </w:rPr>
        <w:t>stages of completion</w:t>
      </w:r>
    </w:p>
    <w:p w14:paraId="3F3A5E3F" w14:textId="77777777" w:rsidR="00550775" w:rsidRPr="00A26D08" w:rsidRDefault="00550775" w:rsidP="0031242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A26D08">
        <w:rPr>
          <w:rFonts w:ascii="Arial" w:hAnsi="Arial" w:cs="Arial"/>
        </w:rPr>
        <w:t>Ability to maintain regular attenda</w:t>
      </w:r>
      <w:r w:rsidR="004E2F9F">
        <w:rPr>
          <w:rFonts w:ascii="Arial" w:hAnsi="Arial" w:cs="Arial"/>
        </w:rPr>
        <w:t>nce on the job</w:t>
      </w:r>
    </w:p>
    <w:p w14:paraId="3D3E651D" w14:textId="77777777" w:rsidR="00550775" w:rsidRDefault="00550775" w:rsidP="0031242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A26D08">
        <w:rPr>
          <w:rFonts w:ascii="Arial" w:hAnsi="Arial" w:cs="Arial"/>
        </w:rPr>
        <w:t>Ability to maintain an effec</w:t>
      </w:r>
      <w:r w:rsidR="00A26D08">
        <w:rPr>
          <w:rFonts w:ascii="Arial" w:hAnsi="Arial" w:cs="Arial"/>
        </w:rPr>
        <w:t xml:space="preserve">tive working relationship with </w:t>
      </w:r>
      <w:r w:rsidRPr="00A26D08">
        <w:rPr>
          <w:rFonts w:ascii="Arial" w:hAnsi="Arial" w:cs="Arial"/>
        </w:rPr>
        <w:t>citizens</w:t>
      </w:r>
      <w:r w:rsidR="0082727D">
        <w:rPr>
          <w:rFonts w:ascii="Arial" w:hAnsi="Arial" w:cs="Arial"/>
        </w:rPr>
        <w:t>, developers, engineers,</w:t>
      </w:r>
      <w:r w:rsidRPr="00A26D08">
        <w:rPr>
          <w:rFonts w:ascii="Arial" w:hAnsi="Arial" w:cs="Arial"/>
        </w:rPr>
        <w:t xml:space="preserve"> and other</w:t>
      </w:r>
      <w:r w:rsidR="0082727D">
        <w:rPr>
          <w:rFonts w:ascii="Arial" w:hAnsi="Arial" w:cs="Arial"/>
        </w:rPr>
        <w:t xml:space="preserve"> professionals and</w:t>
      </w:r>
      <w:r w:rsidRPr="00A26D08">
        <w:rPr>
          <w:rFonts w:ascii="Arial" w:hAnsi="Arial" w:cs="Arial"/>
        </w:rPr>
        <w:t xml:space="preserve"> </w:t>
      </w:r>
      <w:r w:rsidR="00141F43">
        <w:rPr>
          <w:rFonts w:ascii="Arial" w:hAnsi="Arial" w:cs="Arial"/>
        </w:rPr>
        <w:t>co-workers</w:t>
      </w:r>
    </w:p>
    <w:p w14:paraId="1DB9D54A" w14:textId="77777777" w:rsidR="0082727D" w:rsidRPr="00A26D08" w:rsidRDefault="0082727D" w:rsidP="0031242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82727D">
        <w:rPr>
          <w:rFonts w:ascii="Arial" w:hAnsi="Arial" w:cs="Arial"/>
        </w:rPr>
        <w:t>Ability to attend to details while keeping big-picture goals in mind</w:t>
      </w:r>
    </w:p>
    <w:p w14:paraId="7D3843DB" w14:textId="77777777" w:rsidR="00550775" w:rsidRPr="00A26D08" w:rsidRDefault="00550775" w:rsidP="0031242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A26D08">
        <w:rPr>
          <w:rFonts w:ascii="Arial" w:hAnsi="Arial" w:cs="Arial"/>
        </w:rPr>
        <w:t>Must be willing to travel out of town/state and locally as</w:t>
      </w:r>
      <w:r w:rsidR="00A26D08">
        <w:rPr>
          <w:rFonts w:ascii="Arial" w:hAnsi="Arial" w:cs="Arial"/>
        </w:rPr>
        <w:t xml:space="preserve"> </w:t>
      </w:r>
      <w:r w:rsidR="004E2F9F">
        <w:rPr>
          <w:rFonts w:ascii="Arial" w:hAnsi="Arial" w:cs="Arial"/>
        </w:rPr>
        <w:t>required</w:t>
      </w:r>
    </w:p>
    <w:p w14:paraId="72902FCD" w14:textId="77777777" w:rsidR="00550775" w:rsidRPr="00A26D08" w:rsidRDefault="00550775" w:rsidP="0031242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A26D08">
        <w:rPr>
          <w:rFonts w:ascii="Arial" w:hAnsi="Arial" w:cs="Arial"/>
        </w:rPr>
        <w:t>Must b</w:t>
      </w:r>
      <w:r w:rsidR="004E2F9F">
        <w:rPr>
          <w:rFonts w:ascii="Arial" w:hAnsi="Arial" w:cs="Arial"/>
        </w:rPr>
        <w:t>e able to attend night meetings</w:t>
      </w:r>
    </w:p>
    <w:p w14:paraId="2086C66F" w14:textId="77777777" w:rsidR="00550775" w:rsidRPr="00A26D08" w:rsidRDefault="00550775" w:rsidP="0031242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A26D08">
        <w:rPr>
          <w:rFonts w:ascii="Arial" w:hAnsi="Arial" w:cs="Arial"/>
        </w:rPr>
        <w:t>Must be willing to compl</w:t>
      </w:r>
      <w:r w:rsidR="004E2F9F">
        <w:rPr>
          <w:rFonts w:ascii="Arial" w:hAnsi="Arial" w:cs="Arial"/>
        </w:rPr>
        <w:t>y with dress code and standards</w:t>
      </w:r>
    </w:p>
    <w:p w14:paraId="6D7746A5" w14:textId="77777777" w:rsidR="00550775" w:rsidRPr="00550775" w:rsidRDefault="00550775" w:rsidP="00312429">
      <w:pPr>
        <w:spacing w:after="0"/>
        <w:jc w:val="both"/>
        <w:rPr>
          <w:rFonts w:ascii="Arial" w:hAnsi="Arial" w:cs="Arial"/>
        </w:rPr>
      </w:pPr>
      <w:r w:rsidRPr="00550775">
        <w:rPr>
          <w:rFonts w:ascii="Arial" w:hAnsi="Arial" w:cs="Arial"/>
        </w:rPr>
        <w:t xml:space="preserve"> </w:t>
      </w:r>
    </w:p>
    <w:p w14:paraId="13DE1C3C" w14:textId="77777777" w:rsidR="00550775" w:rsidRPr="00A26D08" w:rsidRDefault="00550775" w:rsidP="00312429">
      <w:pPr>
        <w:spacing w:after="0"/>
        <w:jc w:val="both"/>
        <w:rPr>
          <w:rFonts w:ascii="Arial" w:hAnsi="Arial" w:cs="Arial"/>
          <w:b/>
        </w:rPr>
      </w:pPr>
      <w:r w:rsidRPr="00550775">
        <w:rPr>
          <w:rFonts w:ascii="Arial" w:hAnsi="Arial" w:cs="Arial"/>
        </w:rPr>
        <w:t xml:space="preserve"> </w:t>
      </w:r>
      <w:r w:rsidRPr="00A26D08">
        <w:rPr>
          <w:rFonts w:ascii="Arial" w:hAnsi="Arial" w:cs="Arial"/>
          <w:b/>
        </w:rPr>
        <w:t>Physical Requirements:</w:t>
      </w:r>
    </w:p>
    <w:p w14:paraId="4AEDD9AD" w14:textId="77777777" w:rsidR="00550775" w:rsidRPr="00A26D08" w:rsidRDefault="00550775" w:rsidP="00312429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A26D08">
        <w:rPr>
          <w:rFonts w:ascii="Arial" w:hAnsi="Arial" w:cs="Arial"/>
        </w:rPr>
        <w:t>See well enough to read fine print and numbers without error</w:t>
      </w:r>
      <w:r w:rsidR="00A26D08">
        <w:rPr>
          <w:rFonts w:ascii="Arial" w:hAnsi="Arial" w:cs="Arial"/>
        </w:rPr>
        <w:t xml:space="preserve"> </w:t>
      </w:r>
      <w:r w:rsidR="004E2F9F">
        <w:rPr>
          <w:rFonts w:ascii="Arial" w:hAnsi="Arial" w:cs="Arial"/>
        </w:rPr>
        <w:t>or transposition</w:t>
      </w:r>
    </w:p>
    <w:p w14:paraId="21C49E50" w14:textId="77777777" w:rsidR="00550775" w:rsidRPr="00A26D08" w:rsidRDefault="00550775" w:rsidP="00312429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A26D08">
        <w:rPr>
          <w:rFonts w:ascii="Arial" w:hAnsi="Arial" w:cs="Arial"/>
        </w:rPr>
        <w:t>Hear well enough to carry on a normal conversation in person</w:t>
      </w:r>
      <w:r w:rsidR="00A26D08">
        <w:rPr>
          <w:rFonts w:ascii="Arial" w:hAnsi="Arial" w:cs="Arial"/>
        </w:rPr>
        <w:t xml:space="preserve"> </w:t>
      </w:r>
      <w:r w:rsidR="004E2F9F">
        <w:rPr>
          <w:rFonts w:ascii="Arial" w:hAnsi="Arial" w:cs="Arial"/>
        </w:rPr>
        <w:t>and by telephone</w:t>
      </w:r>
    </w:p>
    <w:p w14:paraId="0EFA1C16" w14:textId="77777777" w:rsidR="00550775" w:rsidRPr="00A26D08" w:rsidRDefault="00550775" w:rsidP="00312429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A26D08">
        <w:rPr>
          <w:rFonts w:ascii="Arial" w:hAnsi="Arial" w:cs="Arial"/>
        </w:rPr>
        <w:t>Effectively operate a keyboard, computer</w:t>
      </w:r>
      <w:r w:rsidRPr="002C1CCB">
        <w:rPr>
          <w:rFonts w:ascii="Arial" w:hAnsi="Arial" w:cs="Arial"/>
        </w:rPr>
        <w:t xml:space="preserve">, </w:t>
      </w:r>
      <w:r w:rsidRPr="00A26D08">
        <w:rPr>
          <w:rFonts w:ascii="Arial" w:hAnsi="Arial" w:cs="Arial"/>
        </w:rPr>
        <w:t>copier</w:t>
      </w:r>
      <w:r w:rsidR="002C1CCB">
        <w:rPr>
          <w:rFonts w:ascii="Arial" w:hAnsi="Arial" w:cs="Arial"/>
        </w:rPr>
        <w:t>,</w:t>
      </w:r>
      <w:r w:rsidR="00A26D08">
        <w:rPr>
          <w:rFonts w:ascii="Arial" w:hAnsi="Arial" w:cs="Arial"/>
        </w:rPr>
        <w:t xml:space="preserve"> </w:t>
      </w:r>
      <w:r w:rsidR="004E2F9F">
        <w:rPr>
          <w:rFonts w:ascii="Arial" w:hAnsi="Arial" w:cs="Arial"/>
        </w:rPr>
        <w:t>and other office machines</w:t>
      </w:r>
    </w:p>
    <w:p w14:paraId="2C14343C" w14:textId="77777777" w:rsidR="00550775" w:rsidRPr="00A26D08" w:rsidRDefault="00550775" w:rsidP="00312429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A26D08">
        <w:rPr>
          <w:rFonts w:ascii="Arial" w:hAnsi="Arial" w:cs="Arial"/>
        </w:rPr>
        <w:t>Have ability to move and lift and move records, files, and boxes w</w:t>
      </w:r>
      <w:r w:rsidR="004E2F9F">
        <w:rPr>
          <w:rFonts w:ascii="Arial" w:hAnsi="Arial" w:cs="Arial"/>
        </w:rPr>
        <w:t>eighing no more than 25 pounds</w:t>
      </w:r>
    </w:p>
    <w:p w14:paraId="1E24BD23" w14:textId="77777777" w:rsidR="00550775" w:rsidRPr="00D26B83" w:rsidRDefault="00550775" w:rsidP="00312429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A26D08">
        <w:rPr>
          <w:rFonts w:ascii="Arial" w:hAnsi="Arial" w:cs="Arial"/>
        </w:rPr>
        <w:t>Have the physical ability to get into and out of, and</w:t>
      </w:r>
      <w:r w:rsidR="00A26D08">
        <w:rPr>
          <w:rFonts w:ascii="Arial" w:hAnsi="Arial" w:cs="Arial"/>
        </w:rPr>
        <w:t xml:space="preserve"> </w:t>
      </w:r>
      <w:r w:rsidR="004E2F9F">
        <w:rPr>
          <w:rFonts w:ascii="Arial" w:hAnsi="Arial" w:cs="Arial"/>
        </w:rPr>
        <w:t>operate a motorized vehicle</w:t>
      </w:r>
      <w:r w:rsidRPr="00A26D08">
        <w:rPr>
          <w:rFonts w:ascii="Arial" w:hAnsi="Arial" w:cs="Arial"/>
        </w:rPr>
        <w:t xml:space="preserve"> </w:t>
      </w:r>
    </w:p>
    <w:p w14:paraId="0278AB4E" w14:textId="77777777" w:rsidR="00550775" w:rsidRPr="00550775" w:rsidRDefault="00550775" w:rsidP="00550775">
      <w:pPr>
        <w:spacing w:after="0"/>
        <w:rPr>
          <w:rFonts w:ascii="Arial" w:hAnsi="Arial" w:cs="Arial"/>
        </w:rPr>
      </w:pPr>
      <w:r w:rsidRPr="00550775">
        <w:rPr>
          <w:rFonts w:ascii="Arial" w:hAnsi="Arial" w:cs="Arial"/>
        </w:rPr>
        <w:tab/>
      </w:r>
    </w:p>
    <w:p w14:paraId="6A507CAA" w14:textId="77777777" w:rsidR="00550775" w:rsidRPr="00550775" w:rsidRDefault="00550775" w:rsidP="00550775">
      <w:pPr>
        <w:spacing w:after="0"/>
        <w:rPr>
          <w:rFonts w:ascii="Arial" w:hAnsi="Arial" w:cs="Arial"/>
        </w:rPr>
      </w:pPr>
    </w:p>
    <w:sectPr w:rsidR="00550775" w:rsidRPr="00550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B76"/>
    <w:multiLevelType w:val="hybridMultilevel"/>
    <w:tmpl w:val="FF9C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505FA"/>
    <w:multiLevelType w:val="hybridMultilevel"/>
    <w:tmpl w:val="DD40A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924D8E"/>
    <w:multiLevelType w:val="hybridMultilevel"/>
    <w:tmpl w:val="16D2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81449E"/>
    <w:multiLevelType w:val="hybridMultilevel"/>
    <w:tmpl w:val="B81CA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227E59"/>
    <w:multiLevelType w:val="hybridMultilevel"/>
    <w:tmpl w:val="EF566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1B7949"/>
    <w:multiLevelType w:val="hybridMultilevel"/>
    <w:tmpl w:val="B00AE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1B423A"/>
    <w:multiLevelType w:val="hybridMultilevel"/>
    <w:tmpl w:val="BD40C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110B6F"/>
    <w:multiLevelType w:val="hybridMultilevel"/>
    <w:tmpl w:val="B2981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10627C"/>
    <w:multiLevelType w:val="hybridMultilevel"/>
    <w:tmpl w:val="A0F09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1E7732"/>
    <w:multiLevelType w:val="hybridMultilevel"/>
    <w:tmpl w:val="BCA82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1B34BC"/>
    <w:multiLevelType w:val="hybridMultilevel"/>
    <w:tmpl w:val="AD0AE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0E47AD"/>
    <w:multiLevelType w:val="hybridMultilevel"/>
    <w:tmpl w:val="23700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DC709D"/>
    <w:multiLevelType w:val="hybridMultilevel"/>
    <w:tmpl w:val="86888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2F"/>
    <w:rsid w:val="00031759"/>
    <w:rsid w:val="000B3C28"/>
    <w:rsid w:val="000D282F"/>
    <w:rsid w:val="0010585B"/>
    <w:rsid w:val="00141F43"/>
    <w:rsid w:val="00164975"/>
    <w:rsid w:val="0019512E"/>
    <w:rsid w:val="001A0239"/>
    <w:rsid w:val="001B30F4"/>
    <w:rsid w:val="002C1CCB"/>
    <w:rsid w:val="00312429"/>
    <w:rsid w:val="0039136B"/>
    <w:rsid w:val="003C37CC"/>
    <w:rsid w:val="00481AE5"/>
    <w:rsid w:val="004C39D6"/>
    <w:rsid w:val="004E2F9F"/>
    <w:rsid w:val="004E34EB"/>
    <w:rsid w:val="00530F13"/>
    <w:rsid w:val="00550775"/>
    <w:rsid w:val="005B795D"/>
    <w:rsid w:val="005F2B1E"/>
    <w:rsid w:val="00651226"/>
    <w:rsid w:val="00655F24"/>
    <w:rsid w:val="00674234"/>
    <w:rsid w:val="00706EDB"/>
    <w:rsid w:val="00767CCE"/>
    <w:rsid w:val="007C1D25"/>
    <w:rsid w:val="0082727D"/>
    <w:rsid w:val="008846C5"/>
    <w:rsid w:val="00A26D08"/>
    <w:rsid w:val="00A5028E"/>
    <w:rsid w:val="00B63310"/>
    <w:rsid w:val="00BC3A25"/>
    <w:rsid w:val="00D26B83"/>
    <w:rsid w:val="00D27149"/>
    <w:rsid w:val="00DC665F"/>
    <w:rsid w:val="00DE1885"/>
    <w:rsid w:val="00E14257"/>
    <w:rsid w:val="00E60813"/>
    <w:rsid w:val="00E72D01"/>
    <w:rsid w:val="00E76781"/>
    <w:rsid w:val="00E9737C"/>
    <w:rsid w:val="00EC0AB4"/>
    <w:rsid w:val="00EE0365"/>
    <w:rsid w:val="00F71ED9"/>
    <w:rsid w:val="00F977BB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0E37"/>
  <w15:docId w15:val="{20DF4200-B426-435C-9207-737972B2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Northport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Rose</dc:creator>
  <cp:lastModifiedBy>Janice Texada</cp:lastModifiedBy>
  <cp:revision>2</cp:revision>
  <cp:lastPrinted>2019-12-04T16:56:00Z</cp:lastPrinted>
  <dcterms:created xsi:type="dcterms:W3CDTF">2019-12-04T19:29:00Z</dcterms:created>
  <dcterms:modified xsi:type="dcterms:W3CDTF">2019-12-04T19:29:00Z</dcterms:modified>
</cp:coreProperties>
</file>